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FF" w:rsidRPr="00A476FF" w:rsidRDefault="00A476FF" w:rsidP="00A476FF">
      <w:pPr>
        <w:rPr>
          <w:noProof/>
          <w:sz w:val="32"/>
          <w:szCs w:val="32"/>
          <w:lang w:eastAsia="it-IT"/>
        </w:rPr>
      </w:pPr>
      <w:bookmarkStart w:id="0" w:name="_GoBack"/>
      <w:bookmarkEnd w:id="0"/>
      <w:r w:rsidRPr="00A476FF">
        <w:rPr>
          <w:b/>
          <w:bCs/>
          <w:noProof/>
          <w:sz w:val="32"/>
          <w:szCs w:val="32"/>
          <w:vertAlign w:val="subscript"/>
          <w:lang w:eastAsia="it-IT"/>
        </w:rPr>
        <w:t>COLLEGAMENTO FRA VAL FONTANABUONA E AUTOSTRADA A12 GENOVA - ROMA</w:t>
      </w:r>
      <w:r w:rsidRPr="00A476FF">
        <w:rPr>
          <w:b/>
          <w:bCs/>
          <w:noProof/>
          <w:sz w:val="32"/>
          <w:szCs w:val="32"/>
          <w:lang w:eastAsia="it-IT"/>
        </w:rPr>
        <w:t xml:space="preserve"> </w:t>
      </w:r>
    </w:p>
    <w:p w:rsidR="00C61967" w:rsidRDefault="00A476FF" w:rsidP="005B2995">
      <w:r>
        <w:rPr>
          <w:noProof/>
          <w:lang w:val="en-GB" w:eastAsia="en-GB"/>
        </w:rPr>
        <w:drawing>
          <wp:inline distT="0" distB="0" distL="0" distR="0">
            <wp:extent cx="6113780" cy="3157855"/>
            <wp:effectExtent l="19050" t="0" r="1270" b="0"/>
            <wp:docPr id="1" name="Immagine 1" descr="C:\Documents and Settings\lavander\Desktop\Immag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vander\Desktop\Immagin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6FF" w:rsidRDefault="00A476FF" w:rsidP="00270C97"/>
    <w:p w:rsidR="00A476FF" w:rsidRDefault="00A476FF" w:rsidP="00270C97">
      <w:r>
        <w:rPr>
          <w:noProof/>
          <w:lang w:val="en-GB" w:eastAsia="en-GB"/>
        </w:rPr>
        <w:drawing>
          <wp:inline distT="0" distB="0" distL="0" distR="0">
            <wp:extent cx="6113780" cy="3678555"/>
            <wp:effectExtent l="19050" t="0" r="1270" b="0"/>
            <wp:docPr id="2" name="Immagine 2" descr="C:\Documents and Settings\lavander\Desktop\imm pres2\ORTOFOTO Soluzione 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vander\Desktop\imm pres2\ORTOFOTO Soluzione D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6FF" w:rsidSect="00CF71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D21A2"/>
    <w:multiLevelType w:val="hybridMultilevel"/>
    <w:tmpl w:val="FC8895E2"/>
    <w:lvl w:ilvl="0" w:tplc="45BCB85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4BA71CC"/>
    <w:multiLevelType w:val="hybridMultilevel"/>
    <w:tmpl w:val="DF66D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44FA7"/>
    <w:multiLevelType w:val="hybridMultilevel"/>
    <w:tmpl w:val="E9945E98"/>
    <w:lvl w:ilvl="0" w:tplc="0608C3B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C6624"/>
    <w:multiLevelType w:val="hybridMultilevel"/>
    <w:tmpl w:val="9A786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B3A10"/>
    <w:multiLevelType w:val="multilevel"/>
    <w:tmpl w:val="ACCC8C9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95"/>
    <w:rsid w:val="0003774B"/>
    <w:rsid w:val="00092A21"/>
    <w:rsid w:val="00270C97"/>
    <w:rsid w:val="002C2376"/>
    <w:rsid w:val="00493951"/>
    <w:rsid w:val="0055198F"/>
    <w:rsid w:val="0056710B"/>
    <w:rsid w:val="005B2995"/>
    <w:rsid w:val="00675C3C"/>
    <w:rsid w:val="006D2573"/>
    <w:rsid w:val="006F50E8"/>
    <w:rsid w:val="00701383"/>
    <w:rsid w:val="00710F6A"/>
    <w:rsid w:val="00836A81"/>
    <w:rsid w:val="00A476FF"/>
    <w:rsid w:val="00A61312"/>
    <w:rsid w:val="00AA7B0C"/>
    <w:rsid w:val="00B446D6"/>
    <w:rsid w:val="00B6318B"/>
    <w:rsid w:val="00C61967"/>
    <w:rsid w:val="00CF71E6"/>
    <w:rsid w:val="00D60FD7"/>
    <w:rsid w:val="00D96C03"/>
    <w:rsid w:val="00E5230D"/>
    <w:rsid w:val="00E82846"/>
    <w:rsid w:val="00F009FB"/>
    <w:rsid w:val="00F36D03"/>
    <w:rsid w:val="00F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95"/>
    <w:pPr>
      <w:spacing w:before="120" w:after="240" w:line="360" w:lineRule="auto"/>
      <w:jc w:val="both"/>
    </w:pPr>
    <w:rPr>
      <w:rFonts w:asciiTheme="minorHAnsi" w:hAnsiTheme="minorHAnsi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10B"/>
    <w:pPr>
      <w:keepNext/>
      <w:keepLines/>
      <w:numPr>
        <w:numId w:val="9"/>
      </w:numPr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10B"/>
    <w:pPr>
      <w:keepNext/>
      <w:keepLines/>
      <w:numPr>
        <w:ilvl w:val="1"/>
        <w:numId w:val="9"/>
      </w:numPr>
      <w:spacing w:before="200" w:after="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10B"/>
    <w:pPr>
      <w:keepNext/>
      <w:keepLines/>
      <w:numPr>
        <w:ilvl w:val="2"/>
        <w:numId w:val="9"/>
      </w:numPr>
      <w:spacing w:before="200" w:after="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710B"/>
    <w:pPr>
      <w:keepNext/>
      <w:keepLines/>
      <w:numPr>
        <w:ilvl w:val="3"/>
        <w:numId w:val="9"/>
      </w:numPr>
      <w:spacing w:before="2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710B"/>
    <w:pPr>
      <w:keepNext/>
      <w:keepLines/>
      <w:numPr>
        <w:ilvl w:val="4"/>
        <w:numId w:val="9"/>
      </w:numPr>
      <w:spacing w:before="200" w:after="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710B"/>
    <w:pPr>
      <w:keepNext/>
      <w:keepLines/>
      <w:numPr>
        <w:ilvl w:val="5"/>
        <w:numId w:val="9"/>
      </w:numPr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10B"/>
    <w:pPr>
      <w:keepNext/>
      <w:keepLines/>
      <w:numPr>
        <w:ilvl w:val="6"/>
        <w:numId w:val="9"/>
      </w:numPr>
      <w:spacing w:before="200" w:after="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710B"/>
    <w:pPr>
      <w:keepNext/>
      <w:keepLines/>
      <w:numPr>
        <w:ilvl w:val="7"/>
        <w:numId w:val="9"/>
      </w:numPr>
      <w:spacing w:before="200" w:after="0" w:line="240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710B"/>
    <w:pPr>
      <w:keepNext/>
      <w:keepLines/>
      <w:numPr>
        <w:ilvl w:val="8"/>
        <w:numId w:val="9"/>
      </w:numPr>
      <w:spacing w:before="200" w:after="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1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1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1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1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71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71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71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6710B"/>
    <w:pPr>
      <w:spacing w:before="0" w:after="0" w:line="240" w:lineRule="auto"/>
      <w:ind w:left="720"/>
      <w:contextualSpacing/>
      <w:jc w:val="left"/>
    </w:pPr>
    <w:rPr>
      <w:rFonts w:ascii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95"/>
    <w:pPr>
      <w:spacing w:before="120" w:after="240" w:line="360" w:lineRule="auto"/>
      <w:jc w:val="both"/>
    </w:pPr>
    <w:rPr>
      <w:rFonts w:asciiTheme="minorHAnsi" w:hAnsiTheme="minorHAnsi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10B"/>
    <w:pPr>
      <w:keepNext/>
      <w:keepLines/>
      <w:numPr>
        <w:numId w:val="9"/>
      </w:numPr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10B"/>
    <w:pPr>
      <w:keepNext/>
      <w:keepLines/>
      <w:numPr>
        <w:ilvl w:val="1"/>
        <w:numId w:val="9"/>
      </w:numPr>
      <w:spacing w:before="200" w:after="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10B"/>
    <w:pPr>
      <w:keepNext/>
      <w:keepLines/>
      <w:numPr>
        <w:ilvl w:val="2"/>
        <w:numId w:val="9"/>
      </w:numPr>
      <w:spacing w:before="200" w:after="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710B"/>
    <w:pPr>
      <w:keepNext/>
      <w:keepLines/>
      <w:numPr>
        <w:ilvl w:val="3"/>
        <w:numId w:val="9"/>
      </w:numPr>
      <w:spacing w:before="2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710B"/>
    <w:pPr>
      <w:keepNext/>
      <w:keepLines/>
      <w:numPr>
        <w:ilvl w:val="4"/>
        <w:numId w:val="9"/>
      </w:numPr>
      <w:spacing w:before="200" w:after="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710B"/>
    <w:pPr>
      <w:keepNext/>
      <w:keepLines/>
      <w:numPr>
        <w:ilvl w:val="5"/>
        <w:numId w:val="9"/>
      </w:numPr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10B"/>
    <w:pPr>
      <w:keepNext/>
      <w:keepLines/>
      <w:numPr>
        <w:ilvl w:val="6"/>
        <w:numId w:val="9"/>
      </w:numPr>
      <w:spacing w:before="200" w:after="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710B"/>
    <w:pPr>
      <w:keepNext/>
      <w:keepLines/>
      <w:numPr>
        <w:ilvl w:val="7"/>
        <w:numId w:val="9"/>
      </w:numPr>
      <w:spacing w:before="200" w:after="0" w:line="240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710B"/>
    <w:pPr>
      <w:keepNext/>
      <w:keepLines/>
      <w:numPr>
        <w:ilvl w:val="8"/>
        <w:numId w:val="9"/>
      </w:numPr>
      <w:spacing w:before="200" w:after="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1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1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1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1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71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71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71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6710B"/>
    <w:pPr>
      <w:spacing w:before="0" w:after="0" w:line="240" w:lineRule="auto"/>
      <w:ind w:left="720"/>
      <w:contextualSpacing/>
      <w:jc w:val="left"/>
    </w:pPr>
    <w:rPr>
      <w:rFonts w:ascii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7501-B1B4-46A0-BA15-A5F10FEA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SPEA Ingegneria Europea S.p.A.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Cognome</dc:creator>
  <cp:lastModifiedBy>Tunnelbuilder Ltd</cp:lastModifiedBy>
  <cp:revision>2</cp:revision>
  <dcterms:created xsi:type="dcterms:W3CDTF">2012-03-26T10:23:00Z</dcterms:created>
  <dcterms:modified xsi:type="dcterms:W3CDTF">2012-03-26T10:23:00Z</dcterms:modified>
</cp:coreProperties>
</file>